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13A78">
      <w:pPr>
        <w:spacing w:line="360" w:lineRule="auto"/>
        <w:jc w:val="both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drawing>
          <wp:inline distT="0" distB="0" distL="114300" distR="114300">
            <wp:extent cx="3930015" cy="749300"/>
            <wp:effectExtent l="0" t="0" r="1905" b="12700"/>
            <wp:docPr id="2" name="图片 2" descr="1be86a7132e8bb5bb5218041ba5480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be86a7132e8bb5bb5218041ba5480c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0015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F67EF48"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eastAsia="zh-CN"/>
        </w:rPr>
        <w:t>天津市西青区阳光宝贝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</w:t>
      </w:r>
    </w:p>
    <w:p w14:paraId="4A2D61F6">
      <w:pPr>
        <w:spacing w:line="360" w:lineRule="auto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招生简章</w:t>
      </w:r>
    </w:p>
    <w:p w14:paraId="27FAA831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普惠性民办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一级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入园实施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入园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入园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简章和温馨提示，按照相关要求进行填报。</w:t>
      </w:r>
    </w:p>
    <w:p w14:paraId="28EAF365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FF0000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 w14:paraId="2D66FE5C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FF0000"/>
          <w:sz w:val="32"/>
          <w:szCs w:val="32"/>
        </w:rPr>
        <w:t>二、招生对象：</w:t>
      </w:r>
    </w:p>
    <w:p w14:paraId="0EF8E5E8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 w14:paraId="699127F7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FF0000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color w:val="FF0000"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1个班）</w:t>
      </w:r>
    </w:p>
    <w:p w14:paraId="12BBEA81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FF0000"/>
          <w:sz w:val="32"/>
          <w:szCs w:val="32"/>
        </w:rPr>
        <w:t>四、收费标准：</w:t>
      </w:r>
    </w:p>
    <w:p w14:paraId="4BC02842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》规定，每生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1275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元/月。</w:t>
      </w:r>
    </w:p>
    <w:p w14:paraId="77BD573A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（二）我园提供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点，餐费每生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6BBA276F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（三）生活用品费：幼儿个人使用的被褥、毛巾、水杯、餐具等生活用品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由园所</w:t>
      </w:r>
      <w:r>
        <w:rPr>
          <w:rFonts w:hint="eastAsia" w:ascii="Times New Roman" w:hAnsi="Times New Roman" w:eastAsia="仿宋_GB2312" w:cs="Times New Roman"/>
          <w:b/>
          <w:bCs/>
          <w:color w:val="FF0000"/>
          <w:sz w:val="32"/>
          <w:szCs w:val="32"/>
          <w:lang w:val="en-US" w:eastAsia="zh-CN"/>
        </w:rPr>
        <w:t>免费提供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6747CBE1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（四）天津市城乡居民基本医疗保险费：按照市政府有关部门文件规定执行，为幼儿代收城乡居民基本医疗保险费。</w:t>
      </w:r>
    </w:p>
    <w:p w14:paraId="422F6204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</w:t>
      </w:r>
    </w:p>
    <w:p w14:paraId="51409AFA">
      <w:pPr>
        <w:widowControl w:val="0"/>
        <w:numPr>
          <w:ilvl w:val="0"/>
          <w:numId w:val="0"/>
        </w:numPr>
        <w:wordWrap/>
        <w:adjustRightInd/>
        <w:spacing w:line="760" w:lineRule="exact"/>
        <w:ind w:left="80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FF0000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黑体" w:cs="Times New Roman"/>
          <w:color w:val="FF0000"/>
          <w:sz w:val="32"/>
          <w:szCs w:val="32"/>
        </w:rPr>
        <w:t>招生办法：</w:t>
      </w:r>
    </w:p>
    <w:p w14:paraId="5042DC65">
      <w:pPr>
        <w:widowControl w:val="0"/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1、实名信息登记阶段：凡拟报名入园的适龄幼儿，家长在202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日（星期六）8:00——17:00通过电话27945181进行实名信息登记。</w:t>
      </w:r>
    </w:p>
    <w:p w14:paraId="6E1659BD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登记成功后，幼儿园会以电话形式通知家长携带户籍证明、固定住所证明、监护人身份证、儿童预防接种证进行现场信息验证。到幼儿园填写入园登记表，教师为幼儿建立保健档案，幼儿到指定医院做入园查体。携带入园查体表方可入园。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</w:t>
      </w:r>
    </w:p>
    <w:p w14:paraId="6B8FCADA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color w:val="FF0000"/>
          <w:sz w:val="32"/>
          <w:szCs w:val="32"/>
          <w:lang w:val="en-US" w:eastAsia="zh-CN"/>
        </w:rPr>
        <w:t>六、</w:t>
      </w:r>
      <w:r>
        <w:rPr>
          <w:rFonts w:hint="eastAsia" w:ascii="Times New Roman" w:hAnsi="Times New Roman" w:eastAsia="黑体" w:cs="Times New Roman"/>
          <w:color w:val="FF0000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color w:val="FF0000"/>
          <w:sz w:val="32"/>
          <w:szCs w:val="32"/>
        </w:rPr>
        <w:t>招生</w:t>
      </w:r>
      <w:r>
        <w:rPr>
          <w:rFonts w:hint="eastAsia" w:ascii="Times New Roman" w:hAnsi="Times New Roman" w:eastAsia="黑体" w:cs="Times New Roman"/>
          <w:color w:val="FF0000"/>
          <w:sz w:val="32"/>
          <w:szCs w:val="32"/>
          <w:lang w:eastAsia="zh-CN"/>
        </w:rPr>
        <w:t>入园</w:t>
      </w:r>
      <w:r>
        <w:rPr>
          <w:rFonts w:hint="default" w:ascii="Times New Roman" w:hAnsi="Times New Roman" w:eastAsia="黑体" w:cs="Times New Roman"/>
          <w:color w:val="FF0000"/>
          <w:sz w:val="32"/>
          <w:szCs w:val="32"/>
        </w:rPr>
        <w:t>工作咨询电话：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27945181 15522765146</w:t>
      </w:r>
    </w:p>
    <w:p w14:paraId="2D7D7EA1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2233930</wp:posOffset>
            </wp:positionH>
            <wp:positionV relativeFrom="paragraph">
              <wp:posOffset>219710</wp:posOffset>
            </wp:positionV>
            <wp:extent cx="1767205" cy="1767205"/>
            <wp:effectExtent l="0" t="0" r="0" b="0"/>
            <wp:wrapTight wrapText="bothSides">
              <wp:wrapPolygon>
                <wp:start x="0" y="0"/>
                <wp:lineTo x="0" y="21421"/>
                <wp:lineTo x="21421" y="21421"/>
                <wp:lineTo x="21421" y="0"/>
                <wp:lineTo x="0" y="0"/>
              </wp:wrapPolygon>
            </wp:wrapTight>
            <wp:docPr id="1" name="图片 1" descr="qrcode_for_gh_c2c6389a4cbe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_for_gh_c2c6389a4cbe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7205" cy="176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</w:t>
      </w:r>
    </w:p>
    <w:p w14:paraId="749A2B73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72DD803D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4508DA0D">
      <w:pPr>
        <w:widowControl w:val="0"/>
        <w:wordWrap/>
        <w:adjustRightInd/>
        <w:spacing w:line="760" w:lineRule="exact"/>
        <w:ind w:left="0" w:leftChars="0" w:right="0" w:firstLine="2880" w:firstLineChars="9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4FBA6790">
      <w:pPr>
        <w:widowControl w:val="0"/>
        <w:wordWrap/>
        <w:adjustRightInd/>
        <w:spacing w:line="760" w:lineRule="exact"/>
        <w:ind w:left="0" w:leftChars="0" w:right="0" w:firstLine="2891" w:firstLineChars="90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FF0000"/>
          <w:sz w:val="32"/>
          <w:szCs w:val="32"/>
          <w:lang w:val="en-US" w:eastAsia="zh-CN"/>
        </w:rPr>
        <w:t>幼儿园微信公众号</w:t>
      </w:r>
      <w:r>
        <w:rPr>
          <w:rFonts w:hint="eastAsia" w:ascii="Times New Roman" w:hAnsi="Times New Roman" w:eastAsia="黑体" w:cs="Times New Roman"/>
          <w:b/>
          <w:bCs/>
          <w:color w:val="FF0000"/>
          <w:sz w:val="32"/>
          <w:szCs w:val="32"/>
          <w:lang w:val="en-US" w:eastAsia="zh-CN"/>
        </w:rPr>
        <w:t>（二维码）</w:t>
      </w:r>
    </w:p>
    <w:p w14:paraId="4F29182B">
      <w:pPr>
        <w:spacing w:line="360" w:lineRule="auto"/>
        <w:jc w:val="both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7A4C3C5E">
      <w:pPr>
        <w:spacing w:line="360" w:lineRule="auto"/>
        <w:ind w:firstLine="5440" w:firstLineChars="17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天津市西青区阳光宝贝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</w:p>
    <w:p w14:paraId="62DDEB55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3NWFjNTZmN2M3ZTZkMGZkZTkyMjdkNmZmYTg2NjQ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6E5608E"/>
    <w:rsid w:val="07956DA8"/>
    <w:rsid w:val="0A1D7EA8"/>
    <w:rsid w:val="0AA43604"/>
    <w:rsid w:val="0B567CA7"/>
    <w:rsid w:val="0B9D6896"/>
    <w:rsid w:val="0C0619FE"/>
    <w:rsid w:val="0D7B2DAD"/>
    <w:rsid w:val="0D8B55C6"/>
    <w:rsid w:val="0E9FA703"/>
    <w:rsid w:val="10883A32"/>
    <w:rsid w:val="112F0C3F"/>
    <w:rsid w:val="11554BD7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F0F2A13"/>
    <w:rsid w:val="1FC6011D"/>
    <w:rsid w:val="21B34D4A"/>
    <w:rsid w:val="2271704B"/>
    <w:rsid w:val="22E840E4"/>
    <w:rsid w:val="266B4515"/>
    <w:rsid w:val="275F09B8"/>
    <w:rsid w:val="27E62FAC"/>
    <w:rsid w:val="29EF0399"/>
    <w:rsid w:val="2AAC5DA8"/>
    <w:rsid w:val="2C4E17A2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8473B35"/>
    <w:rsid w:val="3850556D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44A3CA4"/>
    <w:rsid w:val="45156952"/>
    <w:rsid w:val="4A474519"/>
    <w:rsid w:val="4DA22F89"/>
    <w:rsid w:val="51B82900"/>
    <w:rsid w:val="520D4A1C"/>
    <w:rsid w:val="545A6BDD"/>
    <w:rsid w:val="54E26C70"/>
    <w:rsid w:val="54F40B54"/>
    <w:rsid w:val="562F1B35"/>
    <w:rsid w:val="56481409"/>
    <w:rsid w:val="56567336"/>
    <w:rsid w:val="596F2512"/>
    <w:rsid w:val="598772DC"/>
    <w:rsid w:val="5AAD1234"/>
    <w:rsid w:val="5CD32FB1"/>
    <w:rsid w:val="5F13398C"/>
    <w:rsid w:val="5F9876C4"/>
    <w:rsid w:val="60AF3BF2"/>
    <w:rsid w:val="63F7574C"/>
    <w:rsid w:val="66FF1E88"/>
    <w:rsid w:val="67F14311"/>
    <w:rsid w:val="685C5F66"/>
    <w:rsid w:val="68BE5205"/>
    <w:rsid w:val="698733ED"/>
    <w:rsid w:val="69BF6266"/>
    <w:rsid w:val="69DE9BB2"/>
    <w:rsid w:val="6DF61EEF"/>
    <w:rsid w:val="71A95085"/>
    <w:rsid w:val="755A7FB6"/>
    <w:rsid w:val="767FCF5E"/>
    <w:rsid w:val="778D46C4"/>
    <w:rsid w:val="77F54AD9"/>
    <w:rsid w:val="7875412E"/>
    <w:rsid w:val="78D41CD0"/>
    <w:rsid w:val="7A2112CD"/>
    <w:rsid w:val="7A6F4916"/>
    <w:rsid w:val="7AC1355A"/>
    <w:rsid w:val="7AC23973"/>
    <w:rsid w:val="7C215ED5"/>
    <w:rsid w:val="7C463AEF"/>
    <w:rsid w:val="7CB650A7"/>
    <w:rsid w:val="7D274B59"/>
    <w:rsid w:val="7DA319CB"/>
    <w:rsid w:val="7DEFD423"/>
    <w:rsid w:val="7E7A3A8F"/>
    <w:rsid w:val="7EA1510B"/>
    <w:rsid w:val="7EE6701F"/>
    <w:rsid w:val="7EF72E91"/>
    <w:rsid w:val="BBBE3A4C"/>
    <w:rsid w:val="BE56F629"/>
    <w:rsid w:val="BFBBA6CC"/>
    <w:rsid w:val="C9F8313E"/>
    <w:rsid w:val="DBCF07F8"/>
    <w:rsid w:val="DBFF81E0"/>
    <w:rsid w:val="DEBAE26E"/>
    <w:rsid w:val="DFBFDB5D"/>
    <w:rsid w:val="DFDBD62A"/>
    <w:rsid w:val="EFCFB578"/>
    <w:rsid w:val="EFE73325"/>
    <w:rsid w:val="F4EC25DF"/>
    <w:rsid w:val="FF4E05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553</Words>
  <Characters>613</Characters>
  <Lines>12</Lines>
  <Paragraphs>3</Paragraphs>
  <TotalTime>10</TotalTime>
  <ScaleCrop>false</ScaleCrop>
  <LinksUpToDate>false</LinksUpToDate>
  <CharactersWithSpaces>692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2020-06-21T08:25:00Z</dcterms:created>
  <dc:creator>dell</dc:creator>
  <cp:lastModifiedBy>钰</cp:lastModifiedBy>
  <cp:lastPrinted>2023-05-29T07:33:00Z</cp:lastPrinted>
  <dcterms:modified xsi:type="dcterms:W3CDTF">2026-05-07T04:02:49Z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18190A385D7B462CA8679777A040AE8A</vt:lpwstr>
  </property>
  <property fmtid="{D5CDD505-2E9C-101B-9397-08002B2CF9AE}" pid="4" name="KSOTemplateDocerSaveRecord">
    <vt:lpwstr>eyJoZGlkIjoiZDA3ZDQwMmNiOWFlYzZjYTcwOWJiZGQ0YTA5ODBmZGUiLCJ1c2VySWQiOiI5OTYyNTIwMjIifQ==</vt:lpwstr>
  </property>
</Properties>
</file>